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E9" w:rsidRPr="00757672" w:rsidRDefault="00FE4EF0" w:rsidP="00757672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  <w:r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DPE -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672" w:rsidRPr="00757672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>CHAMPIONNATS D'ÉCHECS</w:t>
      </w:r>
      <w:r w:rsidR="00757672" w:rsidRPr="00757672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  <w:t>DE L'ACADÉMIE DE PARIS</w:t>
      </w:r>
      <w:r w:rsidR="00757672" w:rsidRPr="00757672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  <w:t>Écoles, Collèges et Lycées</w:t>
      </w:r>
      <w:r w:rsidR="00757672" w:rsidRPr="00757672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</w:r>
      <w:r w:rsidR="00BF64ED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>mercredi 1</w:t>
      </w:r>
      <w:r w:rsidR="00BF64ED" w:rsidRPr="00BF64ED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vertAlign w:val="superscript"/>
          <w:lang w:eastAsia="fr-FR"/>
        </w:rPr>
        <w:t>er</w:t>
      </w:r>
      <w:r w:rsidR="00BF64ED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 xml:space="preserve"> mars 2017</w:t>
      </w:r>
    </w:p>
    <w:p w:rsidR="00757672" w:rsidRPr="00757672" w:rsidRDefault="00757672" w:rsidP="00757672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</w:p>
    <w:p w:rsidR="00FE4EF0" w:rsidRPr="00482DE5" w:rsidRDefault="00757672" w:rsidP="00482DE5">
      <w:pPr>
        <w:rPr>
          <w:rFonts w:ascii="Book Antiqua" w:eastAsia="Times New Roman" w:hAnsi="Book Antiqua" w:cs="Times New Roman"/>
          <w:b/>
          <w:bCs/>
          <w:noProof/>
          <w:color w:val="352F25"/>
          <w:sz w:val="32"/>
          <w:szCs w:val="20"/>
          <w:lang w:eastAsia="fr-FR"/>
        </w:rPr>
      </w:pPr>
      <w:r w:rsidRPr="006E4161">
        <w:rPr>
          <w:rFonts w:ascii="Book Antiqua" w:eastAsia="Times New Roman" w:hAnsi="Book Antiqua" w:cs="Times New Roman"/>
          <w:b/>
          <w:bCs/>
          <w:noProof/>
          <w:color w:val="352F25"/>
          <w:sz w:val="32"/>
          <w:szCs w:val="20"/>
          <w:lang w:eastAsia="fr-FR"/>
        </w:rPr>
        <w:t>Composition d’équipe</w:t>
      </w:r>
      <w:r w:rsidR="00887367">
        <w:rPr>
          <w:rFonts w:ascii="Book Antiqua" w:eastAsia="Times New Roman" w:hAnsi="Book Antiqua" w:cs="Times New Roman"/>
          <w:b/>
          <w:bCs/>
          <w:noProof/>
          <w:color w:val="352F25"/>
          <w:sz w:val="32"/>
          <w:szCs w:val="20"/>
          <w:lang w:eastAsia="fr-FR"/>
        </w:rPr>
        <w:br/>
      </w:r>
      <w:r w:rsidR="00482DE5" w:rsidRPr="00482DE5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(à joindre au bulletin d’inscription)</w:t>
      </w:r>
    </w:p>
    <w:p w:rsidR="00757672" w:rsidRDefault="00757672" w:rsidP="00FE4EF0">
      <w:pP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</w:pPr>
      <w:r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Nom de l’équipe </w:t>
      </w:r>
      <w:r w:rsidR="006E4161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br/>
      </w:r>
      <w:r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(</w:t>
      </w:r>
      <w:r w:rsidR="006E4161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= </w:t>
      </w:r>
      <w:r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Nom de l’établissement suivi d’un numéro) :</w:t>
      </w:r>
    </w:p>
    <w:p w:rsidR="0015781F" w:rsidRPr="00FE4EF0" w:rsidRDefault="0015781F" w:rsidP="00FE4EF0">
      <w:pPr>
        <w:rPr>
          <w:rFonts w:ascii="Book Antiqua" w:eastAsia="Times New Roman" w:hAnsi="Book Antiqua" w:cs="Times New Roman"/>
          <w:b/>
          <w:bCs/>
          <w:noProof/>
          <w:color w:val="352F25"/>
          <w:sz w:val="32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Nom du Capitaine (obligatoirement membre de l’équipe)</w:t>
      </w:r>
    </w:p>
    <w:p w:rsidR="00757672" w:rsidRPr="00757672" w:rsidRDefault="00FE4EF0" w:rsidP="00757672">
      <w:pP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br/>
      </w:r>
      <w:r w:rsidR="00757672"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Catégorie </w:t>
      </w:r>
      <w:r w:rsidR="005F0B2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(entourer la catégorie) </w:t>
      </w:r>
      <w:r w:rsidR="00757672"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:              </w:t>
      </w:r>
      <w:r w:rsidR="00DE5FD5" w:rsidRPr="00DE5FD5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É</w:t>
      </w:r>
      <w:r w:rsidR="00757672"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cole           </w:t>
      </w:r>
      <w:r w:rsidR="006E4161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   </w:t>
      </w:r>
      <w:r w:rsidR="00757672"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Collège           </w:t>
      </w:r>
      <w:r w:rsidR="006E4161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L</w:t>
      </w:r>
      <w:r w:rsidR="00757672"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ycée</w:t>
      </w: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br/>
      </w:r>
    </w:p>
    <w:tbl>
      <w:tblPr>
        <w:tblStyle w:val="Grilledutableau"/>
        <w:tblW w:w="9209" w:type="dxa"/>
        <w:tblLook w:val="04A0"/>
      </w:tblPr>
      <w:tblGrid>
        <w:gridCol w:w="846"/>
        <w:gridCol w:w="2410"/>
        <w:gridCol w:w="2094"/>
        <w:gridCol w:w="2158"/>
        <w:gridCol w:w="1701"/>
      </w:tblGrid>
      <w:tr w:rsidR="00FE4EF0" w:rsidRPr="00757672" w:rsidTr="000A42F6">
        <w:trPr>
          <w:trHeight w:val="373"/>
        </w:trPr>
        <w:tc>
          <w:tcPr>
            <w:tcW w:w="846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eastAsia="Times New Roman" w:hAnsi="Book Antiqua" w:cs="Times New Roman"/>
                <w:b/>
                <w:bCs/>
                <w:noProof/>
                <w:color w:val="352F25"/>
                <w:sz w:val="24"/>
                <w:szCs w:val="20"/>
                <w:lang w:eastAsia="fr-FR"/>
              </w:rPr>
              <w:t xml:space="preserve"> </w:t>
            </w:r>
            <w:r w:rsidRPr="00757672">
              <w:rPr>
                <w:rFonts w:ascii="Book Antiqua" w:eastAsia="Times New Roman" w:hAnsi="Book Antiqua" w:cs="Times New Roman"/>
                <w:b/>
                <w:bCs/>
                <w:noProof/>
                <w:color w:val="352F25"/>
                <w:sz w:val="24"/>
                <w:szCs w:val="20"/>
                <w:lang w:eastAsia="fr-FR"/>
              </w:rPr>
              <w:br/>
            </w:r>
          </w:p>
        </w:tc>
        <w:tc>
          <w:tcPr>
            <w:tcW w:w="2410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hAnsi="Book Antiqua"/>
                <w:b/>
                <w:sz w:val="24"/>
              </w:rPr>
              <w:t>NOM</w:t>
            </w:r>
          </w:p>
        </w:tc>
        <w:tc>
          <w:tcPr>
            <w:tcW w:w="2094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hAnsi="Book Antiqua"/>
                <w:b/>
                <w:sz w:val="24"/>
              </w:rPr>
              <w:t>PRÉNOM</w:t>
            </w:r>
          </w:p>
        </w:tc>
        <w:tc>
          <w:tcPr>
            <w:tcW w:w="2158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hAnsi="Book Antiqua"/>
                <w:b/>
                <w:sz w:val="24"/>
              </w:rPr>
              <w:t>N° LICENCE FFE</w:t>
            </w:r>
          </w:p>
        </w:tc>
        <w:tc>
          <w:tcPr>
            <w:tcW w:w="1701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hAnsi="Book Antiqua"/>
                <w:b/>
                <w:sz w:val="24"/>
              </w:rPr>
              <w:t>É</w:t>
            </w:r>
            <w:r w:rsidR="00706DE4">
              <w:rPr>
                <w:rFonts w:ascii="Book Antiqua" w:hAnsi="Book Antiqua"/>
                <w:b/>
                <w:sz w:val="24"/>
              </w:rPr>
              <w:t>lo</w:t>
            </w:r>
            <w:r w:rsidRPr="00757672">
              <w:rPr>
                <w:rFonts w:ascii="Book Antiqua" w:hAnsi="Book Antiqua"/>
                <w:b/>
                <w:sz w:val="24"/>
              </w:rPr>
              <w:t xml:space="preserve"> Rapide</w:t>
            </w:r>
          </w:p>
        </w:tc>
      </w:tr>
      <w:tr w:rsidR="00FE4EF0" w:rsidRPr="00757672" w:rsidTr="00757672">
        <w:trPr>
          <w:trHeight w:val="379"/>
        </w:trPr>
        <w:tc>
          <w:tcPr>
            <w:tcW w:w="846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1</w:t>
            </w:r>
          </w:p>
        </w:tc>
        <w:tc>
          <w:tcPr>
            <w:tcW w:w="2410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94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58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</w:tr>
      <w:tr w:rsidR="00FE4EF0" w:rsidRPr="00757672" w:rsidTr="00757672">
        <w:trPr>
          <w:trHeight w:val="379"/>
        </w:trPr>
        <w:tc>
          <w:tcPr>
            <w:tcW w:w="846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2</w:t>
            </w:r>
          </w:p>
        </w:tc>
        <w:tc>
          <w:tcPr>
            <w:tcW w:w="2410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94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58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</w:tr>
      <w:tr w:rsidR="00FE4EF0" w:rsidRPr="00757672" w:rsidTr="00757672">
        <w:trPr>
          <w:trHeight w:val="379"/>
        </w:trPr>
        <w:tc>
          <w:tcPr>
            <w:tcW w:w="846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3</w:t>
            </w:r>
          </w:p>
        </w:tc>
        <w:tc>
          <w:tcPr>
            <w:tcW w:w="2410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94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58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</w:tr>
      <w:tr w:rsidR="00FE4EF0" w:rsidRPr="00757672" w:rsidTr="00757672">
        <w:trPr>
          <w:trHeight w:val="379"/>
        </w:trPr>
        <w:tc>
          <w:tcPr>
            <w:tcW w:w="846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4</w:t>
            </w:r>
          </w:p>
        </w:tc>
        <w:tc>
          <w:tcPr>
            <w:tcW w:w="2410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94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58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</w:tr>
      <w:tr w:rsidR="00FE4EF0" w:rsidRPr="00757672" w:rsidTr="00757672">
        <w:trPr>
          <w:trHeight w:val="379"/>
        </w:trPr>
        <w:tc>
          <w:tcPr>
            <w:tcW w:w="846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94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58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</w:tr>
      <w:tr w:rsidR="00FE4EF0" w:rsidRPr="00757672" w:rsidTr="00757672">
        <w:trPr>
          <w:trHeight w:val="379"/>
        </w:trPr>
        <w:tc>
          <w:tcPr>
            <w:tcW w:w="846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6</w:t>
            </w:r>
          </w:p>
        </w:tc>
        <w:tc>
          <w:tcPr>
            <w:tcW w:w="2410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94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58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</w:tr>
      <w:tr w:rsidR="00FE4EF0" w:rsidRPr="00757672" w:rsidTr="00757672">
        <w:trPr>
          <w:trHeight w:val="379"/>
        </w:trPr>
        <w:tc>
          <w:tcPr>
            <w:tcW w:w="846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7</w:t>
            </w:r>
          </w:p>
        </w:tc>
        <w:tc>
          <w:tcPr>
            <w:tcW w:w="2410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94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58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</w:tr>
      <w:tr w:rsidR="00FE4EF0" w:rsidRPr="00757672" w:rsidTr="00757672">
        <w:trPr>
          <w:trHeight w:val="379"/>
        </w:trPr>
        <w:tc>
          <w:tcPr>
            <w:tcW w:w="846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8</w:t>
            </w:r>
          </w:p>
        </w:tc>
        <w:tc>
          <w:tcPr>
            <w:tcW w:w="2410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94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58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757672" w:rsidRPr="00757672" w:rsidRDefault="00757672" w:rsidP="00757672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15781F" w:rsidRDefault="0015781F" w:rsidP="00757672">
      <w:pPr>
        <w:rPr>
          <w:rFonts w:ascii="Book Antiqua" w:hAnsi="Book Antiqua"/>
        </w:rPr>
      </w:pPr>
    </w:p>
    <w:p w:rsidR="006C7DF2" w:rsidRDefault="006C7DF2" w:rsidP="00757672">
      <w:pPr>
        <w:rPr>
          <w:rFonts w:ascii="Book Antiqua" w:hAnsi="Book Antiqua"/>
        </w:rPr>
      </w:pPr>
      <w:r w:rsidRPr="006C7DF2">
        <w:rPr>
          <w:rFonts w:ascii="Book Antiqua" w:hAnsi="Book Antiqua"/>
          <w:b/>
          <w:u w:val="single"/>
        </w:rPr>
        <w:t>ATTENTION A LIRE ATTENTIVEMENT</w:t>
      </w:r>
      <w:r w:rsidRPr="006C7DF2">
        <w:rPr>
          <w:rFonts w:ascii="Book Antiqua" w:hAnsi="Book Antiqua"/>
          <w:b/>
        </w:rPr>
        <w:t> </w:t>
      </w:r>
      <w:r>
        <w:rPr>
          <w:rFonts w:ascii="Book Antiqua" w:hAnsi="Book Antiqua"/>
        </w:rPr>
        <w:t>:</w:t>
      </w:r>
    </w:p>
    <w:p w:rsidR="00FE4EF0" w:rsidRDefault="006C7DF2" w:rsidP="00757672">
      <w:pPr>
        <w:rPr>
          <w:rFonts w:ascii="Book Antiqua" w:hAnsi="Book Antiqua"/>
        </w:rPr>
      </w:pPr>
      <w:r>
        <w:rPr>
          <w:rFonts w:ascii="Book Antiqua" w:hAnsi="Book Antiqua"/>
        </w:rPr>
        <w:t>Cette année, pour chaque catégorie,</w:t>
      </w:r>
      <w:r w:rsidRPr="00A03104">
        <w:rPr>
          <w:rFonts w:ascii="Book Antiqua" w:hAnsi="Book Antiqua"/>
        </w:rPr>
        <w:t xml:space="preserve"> </w:t>
      </w:r>
      <w:r w:rsidRPr="006C7DF2">
        <w:rPr>
          <w:rFonts w:ascii="Book Antiqua" w:hAnsi="Book Antiqua"/>
          <w:b/>
          <w:u w:val="single"/>
        </w:rPr>
        <w:t>une seule équipe par établissement</w:t>
      </w:r>
      <w:r w:rsidR="006E4161">
        <w:rPr>
          <w:rFonts w:ascii="Book Antiqua" w:hAnsi="Book Antiqua"/>
        </w:rPr>
        <w:t xml:space="preserve"> </w:t>
      </w:r>
      <w:r w:rsidR="00A03104">
        <w:rPr>
          <w:rFonts w:ascii="Book Antiqua" w:hAnsi="Book Antiqua"/>
        </w:rPr>
        <w:t>es</w:t>
      </w:r>
      <w:r w:rsidR="0015781F">
        <w:rPr>
          <w:rFonts w:ascii="Book Antiqua" w:hAnsi="Book Antiqua"/>
        </w:rPr>
        <w:t>t</w:t>
      </w:r>
      <w:r w:rsidR="006E4161">
        <w:rPr>
          <w:rFonts w:ascii="Book Antiqua" w:hAnsi="Book Antiqua"/>
        </w:rPr>
        <w:t xml:space="preserve"> autorisée.</w:t>
      </w:r>
      <w:r>
        <w:rPr>
          <w:rFonts w:ascii="Book Antiqua" w:hAnsi="Book Antiqua"/>
        </w:rPr>
        <w:t xml:space="preserve"> </w:t>
      </w:r>
      <w:r w:rsidR="00A03104">
        <w:rPr>
          <w:rFonts w:ascii="Book Antiqua" w:hAnsi="Book Antiqua"/>
        </w:rPr>
        <w:t xml:space="preserve">Dans les catégories écoles et collèges </w:t>
      </w:r>
      <w:r w:rsidR="00A03104" w:rsidRPr="006C7DF2">
        <w:rPr>
          <w:rFonts w:ascii="Book Antiqua" w:hAnsi="Book Antiqua"/>
          <w:b/>
          <w:u w:val="single"/>
        </w:rPr>
        <w:t xml:space="preserve">limitation des inscriptions </w:t>
      </w:r>
      <w:r w:rsidR="00364FBC">
        <w:rPr>
          <w:rFonts w:ascii="Book Antiqua" w:hAnsi="Book Antiqua"/>
          <w:b/>
          <w:u w:val="single"/>
        </w:rPr>
        <w:t xml:space="preserve">à 25 équipes, soit les </w:t>
      </w:r>
      <w:r w:rsidR="00A03104" w:rsidRPr="006C7DF2">
        <w:rPr>
          <w:rFonts w:ascii="Book Antiqua" w:hAnsi="Book Antiqua"/>
          <w:b/>
          <w:u w:val="single"/>
        </w:rPr>
        <w:t>200 premiers</w:t>
      </w:r>
      <w:r w:rsidR="00875B13">
        <w:rPr>
          <w:rFonts w:ascii="Book Antiqua" w:hAnsi="Book Antiqua"/>
          <w:b/>
          <w:u w:val="single"/>
        </w:rPr>
        <w:t xml:space="preserve"> joueurs</w:t>
      </w:r>
      <w:r w:rsidR="00A03104" w:rsidRPr="006C7DF2">
        <w:rPr>
          <w:rFonts w:ascii="Book Antiqua" w:hAnsi="Book Antiqua"/>
          <w:b/>
          <w:u w:val="single"/>
        </w:rPr>
        <w:t xml:space="preserve"> inscrits</w:t>
      </w:r>
      <w:r w:rsidR="00A03104">
        <w:rPr>
          <w:rFonts w:ascii="Book Antiqua" w:hAnsi="Book Antiqua"/>
        </w:rPr>
        <w:t>.</w:t>
      </w:r>
    </w:p>
    <w:p w:rsidR="00FE4EF0" w:rsidRDefault="001E4A62" w:rsidP="00FE4EF0">
      <w:pPr>
        <w:pStyle w:val="Paragraphedeliste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Catégorie L</w:t>
      </w:r>
      <w:r w:rsidR="00FE4EF0" w:rsidRPr="00FE4EF0">
        <w:rPr>
          <w:rFonts w:ascii="Book Antiqua" w:hAnsi="Book Antiqua"/>
        </w:rPr>
        <w:t>ycée</w:t>
      </w:r>
      <w:r>
        <w:rPr>
          <w:rFonts w:ascii="Book Antiqua" w:hAnsi="Book Antiqua"/>
        </w:rPr>
        <w:t>s</w:t>
      </w:r>
      <w:r w:rsidR="00FE4EF0" w:rsidRPr="00FE4EF0">
        <w:rPr>
          <w:rFonts w:ascii="Book Antiqua" w:hAnsi="Book Antiqua"/>
        </w:rPr>
        <w:t xml:space="preserve"> : compléter </w:t>
      </w:r>
      <w:r w:rsidR="003A4E06">
        <w:rPr>
          <w:rFonts w:ascii="Book Antiqua" w:hAnsi="Book Antiqua"/>
        </w:rPr>
        <w:t xml:space="preserve">au </w:t>
      </w:r>
      <w:r w:rsidR="00FE4EF0" w:rsidRPr="00FE4EF0">
        <w:rPr>
          <w:rFonts w:ascii="Book Antiqua" w:hAnsi="Book Antiqua"/>
        </w:rPr>
        <w:t>minim</w:t>
      </w:r>
      <w:r w:rsidR="00FE4EF0">
        <w:rPr>
          <w:rFonts w:ascii="Book Antiqua" w:hAnsi="Book Antiqua"/>
        </w:rPr>
        <w:t>um 4 joueurs.</w:t>
      </w:r>
    </w:p>
    <w:p w:rsidR="0015781F" w:rsidRDefault="00FE4EF0" w:rsidP="00757672">
      <w:pPr>
        <w:pStyle w:val="Paragraphedeliste"/>
        <w:numPr>
          <w:ilvl w:val="0"/>
          <w:numId w:val="2"/>
        </w:numPr>
        <w:rPr>
          <w:rFonts w:ascii="Book Antiqua" w:hAnsi="Book Antiqua"/>
        </w:rPr>
      </w:pPr>
      <w:r w:rsidRPr="0015781F">
        <w:rPr>
          <w:rFonts w:ascii="Book Antiqua" w:hAnsi="Book Antiqua"/>
        </w:rPr>
        <w:t xml:space="preserve">Catégorie </w:t>
      </w:r>
      <w:r w:rsidR="001E4A62" w:rsidRPr="0015781F">
        <w:rPr>
          <w:rFonts w:ascii="Book Antiqua" w:hAnsi="Book Antiqua"/>
        </w:rPr>
        <w:t>Éc</w:t>
      </w:r>
      <w:r w:rsidRPr="0015781F">
        <w:rPr>
          <w:rFonts w:ascii="Book Antiqua" w:hAnsi="Book Antiqua"/>
        </w:rPr>
        <w:t>ole</w:t>
      </w:r>
      <w:r w:rsidR="001E4A62" w:rsidRPr="0015781F">
        <w:rPr>
          <w:rFonts w:ascii="Book Antiqua" w:hAnsi="Book Antiqua"/>
        </w:rPr>
        <w:t>s</w:t>
      </w:r>
      <w:r w:rsidRPr="0015781F">
        <w:rPr>
          <w:rFonts w:ascii="Book Antiqua" w:hAnsi="Book Antiqua"/>
        </w:rPr>
        <w:t xml:space="preserve"> et Collège</w:t>
      </w:r>
      <w:r w:rsidR="001E4A62" w:rsidRPr="0015781F">
        <w:rPr>
          <w:rFonts w:ascii="Book Antiqua" w:hAnsi="Book Antiqua"/>
        </w:rPr>
        <w:t>s</w:t>
      </w:r>
      <w:r w:rsidRPr="0015781F">
        <w:rPr>
          <w:rFonts w:ascii="Book Antiqua" w:hAnsi="Book Antiqua"/>
        </w:rPr>
        <w:t xml:space="preserve"> : compléter </w:t>
      </w:r>
      <w:r w:rsidR="003A4E06" w:rsidRPr="0015781F">
        <w:rPr>
          <w:rFonts w:ascii="Book Antiqua" w:hAnsi="Book Antiqua"/>
        </w:rPr>
        <w:t xml:space="preserve">au </w:t>
      </w:r>
      <w:r w:rsidRPr="0015781F">
        <w:rPr>
          <w:rFonts w:ascii="Book Antiqua" w:hAnsi="Book Antiqua"/>
        </w:rPr>
        <w:t>minimum 8 joueurs dont 2 filles</w:t>
      </w:r>
      <w:r w:rsidR="0015781F" w:rsidRPr="0015781F">
        <w:rPr>
          <w:rFonts w:ascii="Book Antiqua" w:hAnsi="Book Antiqua"/>
        </w:rPr>
        <w:t>.</w:t>
      </w:r>
      <w:r w:rsidRPr="0015781F">
        <w:rPr>
          <w:rFonts w:ascii="Book Antiqua" w:hAnsi="Book Antiqua"/>
        </w:rPr>
        <w:t xml:space="preserve"> </w:t>
      </w:r>
    </w:p>
    <w:p w:rsidR="00757672" w:rsidRPr="0015781F" w:rsidRDefault="00757672" w:rsidP="00757672">
      <w:pPr>
        <w:pStyle w:val="Paragraphedeliste"/>
        <w:numPr>
          <w:ilvl w:val="0"/>
          <w:numId w:val="2"/>
        </w:numPr>
        <w:rPr>
          <w:rFonts w:ascii="Book Antiqua" w:hAnsi="Book Antiqua"/>
        </w:rPr>
      </w:pPr>
      <w:r w:rsidRPr="0015781F">
        <w:rPr>
          <w:rFonts w:ascii="Book Antiqua" w:hAnsi="Book Antiqua"/>
        </w:rPr>
        <w:t xml:space="preserve">La liste des joueurs </w:t>
      </w:r>
      <w:r w:rsidR="0001205B" w:rsidRPr="0015781F">
        <w:rPr>
          <w:rFonts w:ascii="Book Antiqua" w:hAnsi="Book Antiqua"/>
        </w:rPr>
        <w:t>doit</w:t>
      </w:r>
      <w:bookmarkStart w:id="0" w:name="_GoBack"/>
      <w:bookmarkEnd w:id="0"/>
      <w:r w:rsidR="0001205B" w:rsidRPr="0015781F">
        <w:rPr>
          <w:rFonts w:ascii="Book Antiqua" w:hAnsi="Book Antiqua"/>
        </w:rPr>
        <w:t xml:space="preserve"> être</w:t>
      </w:r>
      <w:r w:rsidRPr="0015781F">
        <w:rPr>
          <w:rFonts w:ascii="Book Antiqua" w:hAnsi="Book Antiqua"/>
        </w:rPr>
        <w:t xml:space="preserve"> ordonnée :</w:t>
      </w:r>
    </w:p>
    <w:p w:rsidR="00757672" w:rsidRPr="00757672" w:rsidRDefault="00757672" w:rsidP="00716CAD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757672">
        <w:rPr>
          <w:rFonts w:ascii="Book Antiqua" w:hAnsi="Book Antiqua"/>
        </w:rPr>
        <w:t>Le classement à prendre en compte est le classement rapide, à défaut le classement Fide ou Élo FFE.</w:t>
      </w:r>
    </w:p>
    <w:p w:rsidR="00757672" w:rsidRPr="00757672" w:rsidRDefault="00757672" w:rsidP="00716CAD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757672">
        <w:rPr>
          <w:rFonts w:ascii="Book Antiqua" w:hAnsi="Book Antiqua"/>
        </w:rPr>
        <w:t>Si deux joueurs ont une différence de classement Élo de plus de 103 points, le mieux classé doit être placé devant le moins bien classé.</w:t>
      </w:r>
    </w:p>
    <w:p w:rsidR="003C1BF7" w:rsidRDefault="00757672" w:rsidP="003C1BF7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757672">
        <w:rPr>
          <w:rFonts w:ascii="Book Antiqua" w:hAnsi="Book Antiqua"/>
        </w:rPr>
        <w:t>Les non classés sont placés en fin de liste, par ordre de catégorie d’âge.</w:t>
      </w:r>
    </w:p>
    <w:p w:rsidR="00757672" w:rsidRPr="00757672" w:rsidRDefault="00757672" w:rsidP="00757672">
      <w:pPr>
        <w:rPr>
          <w:rFonts w:ascii="Book Antiqua" w:hAnsi="Book Antiqua"/>
        </w:rPr>
      </w:pPr>
      <w:r w:rsidRPr="00757672">
        <w:rPr>
          <w:rFonts w:ascii="Book Antiqua" w:hAnsi="Book Antiqua"/>
        </w:rPr>
        <w:t xml:space="preserve">Pour chaque match de la </w:t>
      </w:r>
      <w:r w:rsidR="003D7D19">
        <w:rPr>
          <w:rFonts w:ascii="Book Antiqua" w:hAnsi="Book Antiqua"/>
        </w:rPr>
        <w:t>compétition</w:t>
      </w:r>
      <w:r w:rsidRPr="00757672">
        <w:rPr>
          <w:rFonts w:ascii="Book Antiqua" w:hAnsi="Book Antiqua"/>
        </w:rPr>
        <w:t xml:space="preserve">, </w:t>
      </w:r>
      <w:r w:rsidR="0015781F">
        <w:rPr>
          <w:rFonts w:ascii="Book Antiqua" w:hAnsi="Book Antiqua"/>
        </w:rPr>
        <w:t>les</w:t>
      </w:r>
      <w:r w:rsidRPr="00757672">
        <w:rPr>
          <w:rFonts w:ascii="Book Antiqua" w:hAnsi="Book Antiqua"/>
        </w:rPr>
        <w:t xml:space="preserve"> 8 joueurs </w:t>
      </w:r>
      <w:r w:rsidR="00E957DF">
        <w:rPr>
          <w:rFonts w:ascii="Book Antiqua" w:hAnsi="Book Antiqua"/>
        </w:rPr>
        <w:t xml:space="preserve">dont 2 filles </w:t>
      </w:r>
      <w:r w:rsidR="0015781F">
        <w:rPr>
          <w:rFonts w:ascii="Book Antiqua" w:hAnsi="Book Antiqua"/>
        </w:rPr>
        <w:t>en catégorie Ecoles et Collèges ainsi que les 4 joueurs</w:t>
      </w:r>
      <w:r w:rsidRPr="00757672">
        <w:rPr>
          <w:rFonts w:ascii="Book Antiqua" w:hAnsi="Book Antiqua"/>
        </w:rPr>
        <w:t xml:space="preserve"> en catégorie Lycée</w:t>
      </w:r>
      <w:r w:rsidR="005B75E9">
        <w:rPr>
          <w:rFonts w:ascii="Book Antiqua" w:hAnsi="Book Antiqua"/>
        </w:rPr>
        <w:t>s</w:t>
      </w:r>
      <w:r w:rsidR="00B974B8">
        <w:rPr>
          <w:rFonts w:ascii="Book Antiqua" w:hAnsi="Book Antiqua"/>
        </w:rPr>
        <w:t xml:space="preserve"> </w:t>
      </w:r>
      <w:r w:rsidR="0015781F">
        <w:rPr>
          <w:rFonts w:ascii="Book Antiqua" w:hAnsi="Book Antiqua"/>
        </w:rPr>
        <w:t>jouent à la même place qu’ils occupaient à la première ronde.</w:t>
      </w:r>
    </w:p>
    <w:sectPr w:rsidR="00757672" w:rsidRPr="00757672" w:rsidSect="00482DE5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6FE1"/>
    <w:multiLevelType w:val="hybridMultilevel"/>
    <w:tmpl w:val="D638C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F6AE2"/>
    <w:multiLevelType w:val="hybridMultilevel"/>
    <w:tmpl w:val="5DE21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757672"/>
    <w:rsid w:val="0001205B"/>
    <w:rsid w:val="000A42F6"/>
    <w:rsid w:val="0015781F"/>
    <w:rsid w:val="00192698"/>
    <w:rsid w:val="001E4A62"/>
    <w:rsid w:val="00252931"/>
    <w:rsid w:val="002F6DE9"/>
    <w:rsid w:val="00364FBC"/>
    <w:rsid w:val="003A4E06"/>
    <w:rsid w:val="003C1BF7"/>
    <w:rsid w:val="003D7D19"/>
    <w:rsid w:val="0042288D"/>
    <w:rsid w:val="00482DE5"/>
    <w:rsid w:val="005B75E9"/>
    <w:rsid w:val="005F0B22"/>
    <w:rsid w:val="006939EA"/>
    <w:rsid w:val="006C7DF2"/>
    <w:rsid w:val="006E4161"/>
    <w:rsid w:val="006E7FDD"/>
    <w:rsid w:val="00706DE4"/>
    <w:rsid w:val="00757672"/>
    <w:rsid w:val="00875B13"/>
    <w:rsid w:val="00887367"/>
    <w:rsid w:val="00894E5E"/>
    <w:rsid w:val="00A03104"/>
    <w:rsid w:val="00B974B8"/>
    <w:rsid w:val="00BF64ED"/>
    <w:rsid w:val="00DE5FD5"/>
    <w:rsid w:val="00E957DF"/>
    <w:rsid w:val="00F73E1E"/>
    <w:rsid w:val="00FE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7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7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Fontaine</dc:creator>
  <cp:lastModifiedBy>BNa</cp:lastModifiedBy>
  <cp:revision>2</cp:revision>
  <dcterms:created xsi:type="dcterms:W3CDTF">2017-02-02T22:55:00Z</dcterms:created>
  <dcterms:modified xsi:type="dcterms:W3CDTF">2017-02-02T22:55:00Z</dcterms:modified>
</cp:coreProperties>
</file>